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六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2021年2月8日-2月12日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4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17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552"/>
        <w:gridCol w:w="3543"/>
        <w:gridCol w:w="709"/>
        <w:gridCol w:w="851"/>
        <w:gridCol w:w="1417"/>
        <w:gridCol w:w="1276"/>
        <w:gridCol w:w="850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深圳市罗湖区莲塘街道优乐家生鲜超市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深圳市罗湖区莲塘街道长岭路长岭村75栋1-4号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柿柿顺(深圳)电子商务有限公司(叮咚买菜龙华深惠站)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深圳市福田区福田街道福山社区彩田南路2030号澳新亚大厦1920(实际抽样地点：龙华区民治街道布龙路1010号深惠科技园A栋101)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珠海市利源农畜产品有限公司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麦德龙商业集团有限公司深圳南山商场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沙河东路255号4栋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44105104061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深圳市光明区新湖百信家生活超市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深圳市光明区新湖街道楼村社区绘猫路16号101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44087047429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062"/>
        <w:gridCol w:w="2268"/>
        <w:gridCol w:w="4253"/>
        <w:gridCol w:w="709"/>
        <w:gridCol w:w="850"/>
        <w:gridCol w:w="1559"/>
        <w:gridCol w:w="709"/>
        <w:gridCol w:w="851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深圳市罗湖区莲塘街道优乐家生鲜超市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深圳市罗湖区莲塘街道长岭路长岭村75栋1-4号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深圳市罗湖区莲塘街道优乐家生鲜超市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深圳市罗湖区莲塘街道长岭路长岭村75栋1-4号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深圳市罗湖区莲塘街道优乐家生鲜超市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深圳市罗湖区莲塘街道长岭路长岭村75栋1-4号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菜薹(红)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深圳市罗湖区莲塘街道优乐家生鲜超市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深圳市罗湖区莲塘街道长岭路长岭村75栋1-4号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深圳市罗湖区莲塘街道优乐家生鲜超市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深圳市罗湖区莲塘街道长岭路长岭村75栋1-4号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柿柿顺(深圳)电子商务有限公司(叮咚买菜龙华深惠站)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深圳市福田区福田街道福山社区彩田南路2030号澳新亚大厦1920(实际抽样地点：龙华区民治街道布龙路1010号深惠科技园A栋101)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赤城县盛丰农业技术发展有限公司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柿柿顺(深圳)电子商务有限公司(叮咚买菜龙华深惠站)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深圳市福田区福田街道福山社区彩田南路2030号澳新亚大厦1920(实际抽样地点：龙华</w:t>
            </w:r>
            <w:bookmarkStart w:id="4" w:name="_GoBack"/>
            <w:bookmarkEnd w:id="4"/>
            <w:r>
              <w:rPr>
                <w:color w:val="000000"/>
                <w:sz w:val="16"/>
                <w:szCs w:val="16"/>
              </w:rPr>
              <w:t>区民治街道布龙路1010号深惠科技园A栋101)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衡山县瑞祥生态农业开发有限公司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深圳市朴朴网络科技有限公司龙华分公司(龙华白石龙站)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深圳市龙华区龙华街道富康社区油松路95号昊创龙华工业园3栋厂房1层101-104(实际抽样地点：深圳市龙华区民治街道澳门新村第13栋一层部分)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福州耕韵生态农业开发有限公司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深圳市朴朴网络科技有限公司龙华分公司(龙华白石龙站)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深圳市龙华区龙华街道富康社区油松路95号昊创龙华工业园3栋厂房1层101-104(实际抽样地点：深圳市龙华区民治街道澳门新村第13栋一层部分)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福州耕韵生态农业开发有限公司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麦德龙商业集团有限公司深圳南山商场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沙河东路255号4栋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麦德龙商业集团有限公司深圳南山商场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沙河东路255号4栋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紫结球甘蓝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麦德龙商业集团有限公司深圳南山商场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沙河东路255号4栋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红辣椒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麦德龙商业集团有限公司深圳南山商场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沙河东路255号4栋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深圳市光明区新湖百信家生活超市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深圳市光明区新湖街道楼村社区绘猫路16号101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深圳市光明区新湖百信家生活超市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深圳市光明区新湖街道楼村社区绘猫路16号101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深圳市光明区新湖百信家生活超市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深圳市光明区新湖街道楼村社区绘猫路16号101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深圳市光明区新湖百信家生活超市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深圳市光明区新湖街道楼村社区绘猫路16号101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8835437"/>
    <w:rsid w:val="0A134589"/>
    <w:rsid w:val="0DAF6162"/>
    <w:rsid w:val="0EEC5C76"/>
    <w:rsid w:val="0FBD0B69"/>
    <w:rsid w:val="14B8503F"/>
    <w:rsid w:val="188D5986"/>
    <w:rsid w:val="199E1000"/>
    <w:rsid w:val="1B4F0F8F"/>
    <w:rsid w:val="1C457CA3"/>
    <w:rsid w:val="1EA5555C"/>
    <w:rsid w:val="1F0B2A5E"/>
    <w:rsid w:val="21485044"/>
    <w:rsid w:val="2649423D"/>
    <w:rsid w:val="2D4A3FB6"/>
    <w:rsid w:val="30F14276"/>
    <w:rsid w:val="34EA2510"/>
    <w:rsid w:val="37E437B0"/>
    <w:rsid w:val="37FA47FC"/>
    <w:rsid w:val="3BB6219D"/>
    <w:rsid w:val="3F0959E9"/>
    <w:rsid w:val="48472BE2"/>
    <w:rsid w:val="492F5EC3"/>
    <w:rsid w:val="49676509"/>
    <w:rsid w:val="53254DEE"/>
    <w:rsid w:val="543E04C8"/>
    <w:rsid w:val="5D4973F1"/>
    <w:rsid w:val="5D4A237C"/>
    <w:rsid w:val="5DBC26B6"/>
    <w:rsid w:val="5EE24249"/>
    <w:rsid w:val="61646E26"/>
    <w:rsid w:val="631F6C13"/>
    <w:rsid w:val="6A57453D"/>
    <w:rsid w:val="6C7B7FBB"/>
    <w:rsid w:val="6E14501E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0</TotalTime>
  <ScaleCrop>false</ScaleCrop>
  <LinksUpToDate>false</LinksUpToDate>
  <CharactersWithSpaces>9373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黎观杰</cp:lastModifiedBy>
  <dcterms:modified xsi:type="dcterms:W3CDTF">2021-04-30T07:03:28Z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FE077491234145CDB4B31C52185F2D98</vt:lpwstr>
  </property>
</Properties>
</file>